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EF8F7" w14:textId="5D7BC0E5" w:rsidR="00AB6919" w:rsidRPr="00D85FE2" w:rsidRDefault="007108A4" w:rsidP="007108A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85FE2">
        <w:rPr>
          <w:rFonts w:ascii="ＭＳ Ｐゴシック" w:eastAsia="ＭＳ Ｐゴシック" w:hAnsi="ＭＳ Ｐゴシック"/>
          <w:sz w:val="36"/>
          <w:szCs w:val="36"/>
        </w:rPr>
        <w:t>JIMSA CPC</w:t>
      </w:r>
      <w:r w:rsidRPr="00D85FE2">
        <w:rPr>
          <w:rFonts w:ascii="ＭＳ Ｐゴシック" w:eastAsia="ＭＳ Ｐゴシック" w:hAnsi="ＭＳ Ｐゴシック" w:hint="eastAsia"/>
          <w:sz w:val="36"/>
          <w:szCs w:val="36"/>
        </w:rPr>
        <w:t>大会ルール</w:t>
      </w:r>
      <w:r w:rsidR="00A21A48">
        <w:rPr>
          <w:rFonts w:ascii="ＭＳ Ｐゴシック" w:eastAsia="ＭＳ Ｐゴシック" w:hAnsi="ＭＳ Ｐゴシック" w:hint="eastAsia"/>
          <w:sz w:val="36"/>
          <w:szCs w:val="36"/>
        </w:rPr>
        <w:t>（</w:t>
      </w:r>
      <w:r w:rsidR="00A74147">
        <w:rPr>
          <w:rFonts w:ascii="ＭＳ Ｐゴシック" w:eastAsia="ＭＳ Ｐゴシック" w:hAnsi="ＭＳ Ｐゴシック" w:hint="eastAsia"/>
          <w:sz w:val="36"/>
          <w:szCs w:val="36"/>
        </w:rPr>
        <w:t>2015年9月</w:t>
      </w:r>
      <w:r w:rsidR="00DA000F">
        <w:rPr>
          <w:rFonts w:ascii="ＭＳ Ｐゴシック" w:eastAsia="ＭＳ Ｐゴシック" w:hAnsi="ＭＳ Ｐゴシック" w:hint="eastAsia"/>
          <w:sz w:val="36"/>
          <w:szCs w:val="36"/>
        </w:rPr>
        <w:t>現在）</w:t>
      </w:r>
    </w:p>
    <w:p w14:paraId="5A11EA41" w14:textId="77777777" w:rsidR="007108A4" w:rsidRPr="00DA000F" w:rsidRDefault="007108A4" w:rsidP="007108A4">
      <w:pPr>
        <w:rPr>
          <w:rFonts w:ascii="ＭＳ Ｐゴシック" w:eastAsia="ＭＳ Ｐゴシック" w:hAnsi="ＭＳ Ｐゴシック"/>
          <w:sz w:val="20"/>
          <w:szCs w:val="20"/>
        </w:rPr>
      </w:pPr>
      <w:r w:rsidRPr="00DA000F">
        <w:rPr>
          <w:rFonts w:ascii="ＭＳ Ｐゴシック" w:eastAsia="ＭＳ Ｐゴシック" w:hAnsi="ＭＳ Ｐゴシック"/>
          <w:sz w:val="20"/>
          <w:szCs w:val="20"/>
        </w:rPr>
        <w:t xml:space="preserve">JIMSA </w:t>
      </w:r>
      <w:r w:rsidRPr="00DA000F">
        <w:rPr>
          <w:rFonts w:ascii="ＭＳ Ｐゴシック" w:eastAsia="ＭＳ Ｐゴシック" w:hAnsi="ＭＳ Ｐゴシック" w:hint="eastAsia"/>
          <w:sz w:val="20"/>
          <w:szCs w:val="20"/>
        </w:rPr>
        <w:t>CPC大会は以下のルールで開催いたします。</w:t>
      </w:r>
      <w:r w:rsidR="00DA000F" w:rsidRPr="00DA000F">
        <w:rPr>
          <w:rFonts w:ascii="ＭＳ Ｐゴシック" w:eastAsia="ＭＳ Ｐゴシック" w:hAnsi="ＭＳ Ｐゴシック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C14CD5" wp14:editId="49AD580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60500" cy="775970"/>
            <wp:effectExtent l="0" t="0" r="12700" b="11430"/>
            <wp:wrapSquare wrapText="bothSides"/>
            <wp:docPr id="1" name="図 1" descr="Macintosh HD:Users:suzukisin:Desktop:鈴木慎プレジ資料:JI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ukisin:Desktop:鈴木慎プレジ資料:JIM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54A73C" w14:textId="77777777" w:rsidR="00BC5511" w:rsidRPr="00DA000F" w:rsidRDefault="00BC5511" w:rsidP="00BC551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DA000F">
        <w:rPr>
          <w:rFonts w:ascii="ＭＳ Ｐゴシック" w:eastAsia="ＭＳ Ｐゴシック" w:hAnsi="ＭＳ Ｐゴシック" w:hint="eastAsia"/>
          <w:b/>
          <w:sz w:val="20"/>
          <w:szCs w:val="20"/>
        </w:rPr>
        <w:t>＜発表内容＞</w:t>
      </w:r>
      <w:bookmarkStart w:id="0" w:name="_GoBack"/>
      <w:bookmarkEnd w:id="0"/>
    </w:p>
    <w:p w14:paraId="56A0B104" w14:textId="6D716C3C" w:rsidR="00BC5511" w:rsidRPr="00DA000F" w:rsidRDefault="005B2C86" w:rsidP="00BC551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プレゼンテーションを作成し、</w:t>
      </w:r>
      <w:r w:rsidR="00BC5511" w:rsidRPr="00DA000F">
        <w:rPr>
          <w:rFonts w:ascii="ＭＳ Ｐゴシック" w:eastAsia="ＭＳ Ｐゴシック" w:hAnsi="ＭＳ Ｐゴシック" w:hint="eastAsia"/>
          <w:sz w:val="20"/>
          <w:szCs w:val="20"/>
        </w:rPr>
        <w:t>症例について英語で発表する。その際、必ず病理学的所見を含めること。</w:t>
      </w:r>
    </w:p>
    <w:p w14:paraId="6DB3C8FB" w14:textId="77777777" w:rsidR="00BC5511" w:rsidRPr="00DA000F" w:rsidRDefault="00BC5511" w:rsidP="00BC5511">
      <w:pPr>
        <w:rPr>
          <w:rFonts w:ascii="ＭＳ Ｐゴシック" w:eastAsia="ＭＳ Ｐゴシック" w:hAnsi="ＭＳ Ｐゴシック"/>
          <w:sz w:val="20"/>
          <w:szCs w:val="20"/>
        </w:rPr>
      </w:pPr>
      <w:r w:rsidRPr="00DA000F">
        <w:rPr>
          <w:rFonts w:ascii="ＭＳ Ｐゴシック" w:eastAsia="ＭＳ Ｐゴシック" w:hAnsi="ＭＳ Ｐゴシック" w:hint="eastAsia"/>
          <w:sz w:val="20"/>
          <w:szCs w:val="20"/>
        </w:rPr>
        <w:t>発表の手順としては、</w:t>
      </w:r>
    </w:p>
    <w:p w14:paraId="25323FEB" w14:textId="77777777" w:rsidR="00BC5511" w:rsidRPr="00DA000F" w:rsidRDefault="00BC5511" w:rsidP="00BC5511">
      <w:pPr>
        <w:rPr>
          <w:rFonts w:ascii="ＭＳ Ｐゴシック" w:eastAsia="ＭＳ Ｐゴシック" w:hAnsi="ＭＳ Ｐゴシック"/>
          <w:sz w:val="20"/>
          <w:szCs w:val="20"/>
        </w:rPr>
      </w:pPr>
      <w:r w:rsidRPr="00DA000F">
        <w:rPr>
          <w:rFonts w:ascii="ＭＳ Ｐゴシック" w:eastAsia="ＭＳ Ｐゴシック" w:hAnsi="ＭＳ Ｐゴシック" w:hint="eastAsia"/>
          <w:sz w:val="20"/>
          <w:szCs w:val="20"/>
        </w:rPr>
        <w:t>1．患者情報（入院までの経緯、家族歴、既往歴など）の提示</w:t>
      </w:r>
    </w:p>
    <w:p w14:paraId="13CAE23B" w14:textId="77777777" w:rsidR="00BC5511" w:rsidRPr="00DA000F" w:rsidRDefault="00BC5511" w:rsidP="00BC5511">
      <w:pPr>
        <w:rPr>
          <w:rFonts w:ascii="ＭＳ Ｐゴシック" w:eastAsia="ＭＳ Ｐゴシック" w:hAnsi="ＭＳ Ｐゴシック"/>
          <w:sz w:val="20"/>
          <w:szCs w:val="20"/>
        </w:rPr>
      </w:pPr>
      <w:r w:rsidRPr="00DA000F">
        <w:rPr>
          <w:rFonts w:ascii="ＭＳ Ｐゴシック" w:eastAsia="ＭＳ Ｐゴシック" w:hAnsi="ＭＳ Ｐゴシック" w:hint="eastAsia"/>
          <w:sz w:val="20"/>
          <w:szCs w:val="20"/>
        </w:rPr>
        <w:t>2．検査データ（血液生化学検査、胸部X線などの検査）の提示</w:t>
      </w:r>
    </w:p>
    <w:p w14:paraId="6955AC53" w14:textId="77777777" w:rsidR="00BC5511" w:rsidRPr="00DA000F" w:rsidRDefault="00BC5511" w:rsidP="00BC5511">
      <w:pPr>
        <w:rPr>
          <w:rFonts w:ascii="ＭＳ Ｐゴシック" w:eastAsia="ＭＳ Ｐゴシック" w:hAnsi="ＭＳ Ｐゴシック"/>
          <w:sz w:val="20"/>
          <w:szCs w:val="20"/>
        </w:rPr>
      </w:pPr>
      <w:r w:rsidRPr="00DA000F">
        <w:rPr>
          <w:rFonts w:ascii="ＭＳ Ｐゴシック" w:eastAsia="ＭＳ Ｐゴシック" w:hAnsi="ＭＳ Ｐゴシック" w:hint="eastAsia"/>
          <w:sz w:val="20"/>
          <w:szCs w:val="20"/>
        </w:rPr>
        <w:t>3．治療経過の提示</w:t>
      </w:r>
    </w:p>
    <w:p w14:paraId="16C0E384" w14:textId="34E747EB" w:rsidR="00BC5511" w:rsidRPr="00DA000F" w:rsidRDefault="00BC5511" w:rsidP="00BC5511">
      <w:pPr>
        <w:rPr>
          <w:rFonts w:ascii="ＭＳ Ｐゴシック" w:eastAsia="ＭＳ Ｐゴシック" w:hAnsi="ＭＳ Ｐゴシック"/>
          <w:sz w:val="20"/>
          <w:szCs w:val="20"/>
        </w:rPr>
      </w:pPr>
      <w:r w:rsidRPr="00DA000F">
        <w:rPr>
          <w:rFonts w:ascii="ＭＳ Ｐゴシック" w:eastAsia="ＭＳ Ｐゴシック" w:hAnsi="ＭＳ Ｐゴシック" w:hint="eastAsia"/>
          <w:sz w:val="20"/>
          <w:szCs w:val="20"/>
        </w:rPr>
        <w:t>4．オーディエンス、ジャッジからの質疑応答（1</w:t>
      </w:r>
      <w:r w:rsidR="0048585E">
        <w:rPr>
          <w:rFonts w:ascii="ＭＳ Ｐゴシック" w:eastAsia="ＭＳ Ｐゴシック" w:hAnsi="ＭＳ Ｐゴシック" w:hint="eastAsia"/>
          <w:sz w:val="20"/>
          <w:szCs w:val="20"/>
        </w:rPr>
        <w:t>回目</w:t>
      </w:r>
      <w:r w:rsidRPr="00DA000F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00E4FFFF" w14:textId="77777777" w:rsidR="00BC5511" w:rsidRPr="00DA000F" w:rsidRDefault="00BC5511" w:rsidP="00BC5511">
      <w:pPr>
        <w:rPr>
          <w:rFonts w:ascii="ＭＳ Ｐゴシック" w:eastAsia="ＭＳ Ｐゴシック" w:hAnsi="ＭＳ Ｐゴシック"/>
          <w:sz w:val="20"/>
          <w:szCs w:val="20"/>
        </w:rPr>
      </w:pPr>
      <w:r w:rsidRPr="00DA000F">
        <w:rPr>
          <w:rFonts w:ascii="ＭＳ Ｐゴシック" w:eastAsia="ＭＳ Ｐゴシック" w:hAnsi="ＭＳ Ｐゴシック" w:hint="eastAsia"/>
          <w:sz w:val="20"/>
          <w:szCs w:val="20"/>
        </w:rPr>
        <w:t>5．病理解剖結果（肉眼・組織とも）の提示</w:t>
      </w:r>
    </w:p>
    <w:p w14:paraId="6C3D8039" w14:textId="77777777" w:rsidR="00BC5511" w:rsidRDefault="00BC5511" w:rsidP="00BC5511">
      <w:pPr>
        <w:rPr>
          <w:rFonts w:ascii="ＭＳ Ｐゴシック" w:eastAsia="ＭＳ Ｐゴシック" w:hAnsi="ＭＳ Ｐゴシック"/>
          <w:sz w:val="20"/>
          <w:szCs w:val="20"/>
        </w:rPr>
      </w:pPr>
      <w:r w:rsidRPr="00DA000F">
        <w:rPr>
          <w:rFonts w:ascii="ＭＳ Ｐゴシック" w:eastAsia="ＭＳ Ｐゴシック" w:hAnsi="ＭＳ Ｐゴシック" w:hint="eastAsia"/>
          <w:sz w:val="20"/>
          <w:szCs w:val="20"/>
        </w:rPr>
        <w:t>6．最終的な診断名の開示</w:t>
      </w:r>
    </w:p>
    <w:p w14:paraId="3EB165D7" w14:textId="5B666575" w:rsidR="00C24358" w:rsidRPr="00DA000F" w:rsidRDefault="00C24358" w:rsidP="00BC551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7．フローチャートの提示</w:t>
      </w:r>
    </w:p>
    <w:p w14:paraId="0E6CF975" w14:textId="616EA5A4" w:rsidR="00BC5511" w:rsidRPr="00DA000F" w:rsidRDefault="00C24358" w:rsidP="00BC551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8</w:t>
      </w:r>
      <w:r w:rsidR="00BC5511" w:rsidRPr="00DA000F">
        <w:rPr>
          <w:rFonts w:ascii="ＭＳ Ｐゴシック" w:eastAsia="ＭＳ Ｐゴシック" w:hAnsi="ＭＳ Ｐゴシック" w:hint="eastAsia"/>
          <w:sz w:val="20"/>
          <w:szCs w:val="20"/>
        </w:rPr>
        <w:t>．オーディエンス、ジャッジからの質疑応答（2</w:t>
      </w:r>
      <w:r w:rsidR="0048585E">
        <w:rPr>
          <w:rFonts w:ascii="ＭＳ Ｐゴシック" w:eastAsia="ＭＳ Ｐゴシック" w:hAnsi="ＭＳ Ｐゴシック" w:hint="eastAsia"/>
          <w:sz w:val="20"/>
          <w:szCs w:val="20"/>
        </w:rPr>
        <w:t>回目</w:t>
      </w:r>
      <w:r w:rsidR="00BC5511" w:rsidRPr="00DA000F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7EFB6E5F" w14:textId="64FE49B1" w:rsidR="00BC5511" w:rsidRPr="00DA000F" w:rsidRDefault="00C24358" w:rsidP="00D85FE2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発表終了後、ジャッジの先生</w:t>
      </w:r>
      <w:r w:rsidR="00BC5511" w:rsidRPr="00DA000F">
        <w:rPr>
          <w:rFonts w:ascii="ＭＳ Ｐゴシック" w:eastAsia="ＭＳ Ｐゴシック" w:hAnsi="ＭＳ Ｐゴシック" w:hint="eastAsia"/>
          <w:sz w:val="20"/>
          <w:szCs w:val="20"/>
        </w:rPr>
        <w:t>から講評をいただきます。</w:t>
      </w:r>
    </w:p>
    <w:p w14:paraId="0EC62E12" w14:textId="77777777" w:rsidR="00BC5511" w:rsidRPr="00DA000F" w:rsidRDefault="00BC5511" w:rsidP="00BC551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DA000F">
        <w:rPr>
          <w:rFonts w:ascii="ＭＳ Ｐゴシック" w:eastAsia="ＭＳ Ｐゴシック" w:hAnsi="ＭＳ Ｐゴシック" w:hint="eastAsia"/>
          <w:b/>
          <w:sz w:val="20"/>
          <w:szCs w:val="20"/>
        </w:rPr>
        <w:t>＜発表形式＞</w:t>
      </w:r>
    </w:p>
    <w:p w14:paraId="7761B434" w14:textId="77777777" w:rsidR="00BC5511" w:rsidRPr="00DA000F" w:rsidRDefault="00BC5511" w:rsidP="00BC5511">
      <w:pPr>
        <w:rPr>
          <w:rFonts w:ascii="ＭＳ Ｐゴシック" w:eastAsia="ＭＳ Ｐゴシック" w:hAnsi="ＭＳ Ｐゴシック"/>
          <w:sz w:val="20"/>
          <w:szCs w:val="20"/>
        </w:rPr>
      </w:pPr>
      <w:r w:rsidRPr="00DA000F">
        <w:rPr>
          <w:rFonts w:ascii="ＭＳ Ｐゴシック" w:eastAsia="ＭＳ Ｐゴシック" w:hAnsi="ＭＳ Ｐゴシック" w:hint="eastAsia"/>
          <w:sz w:val="20"/>
          <w:szCs w:val="20"/>
        </w:rPr>
        <w:t>発表チームの人数は問いません。3人前後が妥当です。</w:t>
      </w:r>
    </w:p>
    <w:p w14:paraId="7A4B2E7E" w14:textId="77777777" w:rsidR="00BC5511" w:rsidRPr="00DA000F" w:rsidRDefault="00BC5511" w:rsidP="00BC5511">
      <w:pPr>
        <w:rPr>
          <w:rFonts w:ascii="ＭＳ Ｐゴシック" w:eastAsia="ＭＳ Ｐゴシック" w:hAnsi="ＭＳ Ｐゴシック"/>
          <w:sz w:val="20"/>
          <w:szCs w:val="20"/>
        </w:rPr>
      </w:pPr>
      <w:r w:rsidRPr="00DA000F">
        <w:rPr>
          <w:rFonts w:ascii="ＭＳ Ｐゴシック" w:eastAsia="ＭＳ Ｐゴシック" w:hAnsi="ＭＳ Ｐゴシック" w:hint="eastAsia"/>
          <w:sz w:val="20"/>
          <w:szCs w:val="20"/>
        </w:rPr>
        <w:t>その他の形式は自由とします。</w:t>
      </w:r>
    </w:p>
    <w:p w14:paraId="31437E80" w14:textId="388C9C93" w:rsidR="00D85FE2" w:rsidRPr="00DA000F" w:rsidRDefault="00535EFC" w:rsidP="00D85FE2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発表時間：２５分　質問：１５</w:t>
      </w:r>
      <w:r w:rsidR="00D85FE2" w:rsidRPr="00DA000F">
        <w:rPr>
          <w:rFonts w:ascii="ＭＳ Ｐゴシック" w:eastAsia="ＭＳ Ｐゴシック" w:hAnsi="ＭＳ Ｐゴシック" w:hint="eastAsia"/>
          <w:sz w:val="20"/>
          <w:szCs w:val="20"/>
        </w:rPr>
        <w:t>分</w:t>
      </w:r>
    </w:p>
    <w:p w14:paraId="0558CF8B" w14:textId="77777777" w:rsidR="00D85FE2" w:rsidRPr="00DA000F" w:rsidRDefault="00D85FE2" w:rsidP="00D85FE2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DA000F">
        <w:rPr>
          <w:rFonts w:ascii="ＭＳ Ｐゴシック" w:eastAsia="ＭＳ Ｐゴシック" w:hAnsi="ＭＳ Ｐゴシック" w:hint="eastAsia"/>
          <w:sz w:val="20"/>
          <w:szCs w:val="20"/>
        </w:rPr>
        <w:t>・臨床ターム→質問→病理ターム→質問という流れとする。</w:t>
      </w:r>
    </w:p>
    <w:p w14:paraId="3B1EAF35" w14:textId="493414DB" w:rsidR="00D85FE2" w:rsidRPr="00DA000F" w:rsidRDefault="0048585E" w:rsidP="00D85FE2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・発表時間がオーバーした場合は減点となります、</w:t>
      </w:r>
      <w:r w:rsidR="00A74147">
        <w:rPr>
          <w:rFonts w:ascii="ＭＳ Ｐゴシック" w:eastAsia="ＭＳ Ｐゴシック" w:hAnsi="ＭＳ Ｐゴシック" w:hint="eastAsia"/>
          <w:sz w:val="20"/>
          <w:szCs w:val="20"/>
        </w:rPr>
        <w:t>５分を超えた段階で発表を打ち切ります</w:t>
      </w:r>
      <w:r w:rsidR="00D85FE2" w:rsidRPr="00DA000F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2334686F" w14:textId="52F42D4B" w:rsidR="007108A4" w:rsidRPr="00782C7C" w:rsidRDefault="00782C7C" w:rsidP="00782C7C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D85FE2" w:rsidRPr="00782C7C">
        <w:rPr>
          <w:rFonts w:ascii="ＭＳ Ｐゴシック" w:eastAsia="ＭＳ Ｐゴシック" w:hAnsi="ＭＳ Ｐゴシック" w:hint="eastAsia"/>
          <w:sz w:val="20"/>
          <w:szCs w:val="20"/>
        </w:rPr>
        <w:t>症例のフローチャートをプレゼンテーションに盛り込むこと。</w:t>
      </w:r>
    </w:p>
    <w:p w14:paraId="6CD55E0A" w14:textId="49320249" w:rsidR="0048585E" w:rsidRPr="00782C7C" w:rsidRDefault="00782C7C" w:rsidP="00782C7C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A74147">
        <w:rPr>
          <w:rFonts w:ascii="ＭＳ Ｐゴシック" w:eastAsia="ＭＳ Ｐゴシック" w:hAnsi="ＭＳ Ｐゴシック" w:hint="eastAsia"/>
          <w:sz w:val="20"/>
          <w:szCs w:val="20"/>
        </w:rPr>
        <w:t>質問は日本語または英語で行うこととします。回答者は質問に対して同一言語で回答してください</w:t>
      </w:r>
      <w:r w:rsidR="0048585E" w:rsidRPr="00782C7C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2C973E8C" w14:textId="77777777" w:rsidR="007108A4" w:rsidRPr="00DA000F" w:rsidRDefault="00D85FE2" w:rsidP="00D85FE2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DA000F">
        <w:rPr>
          <w:rFonts w:ascii="ＭＳ Ｐゴシック" w:eastAsia="ＭＳ Ｐゴシック" w:hAnsi="ＭＳ Ｐゴシック" w:hint="eastAsia"/>
          <w:b/>
          <w:sz w:val="20"/>
          <w:szCs w:val="20"/>
        </w:rPr>
        <w:t>＜</w:t>
      </w:r>
      <w:r w:rsidR="007108A4" w:rsidRPr="00DA000F">
        <w:rPr>
          <w:rFonts w:ascii="ＭＳ Ｐゴシック" w:eastAsia="ＭＳ Ｐゴシック" w:hAnsi="ＭＳ Ｐゴシック" w:hint="eastAsia"/>
          <w:b/>
          <w:sz w:val="20"/>
          <w:szCs w:val="20"/>
        </w:rPr>
        <w:t>提出書類について</w:t>
      </w:r>
      <w:r w:rsidRPr="00DA000F">
        <w:rPr>
          <w:rFonts w:ascii="ＭＳ Ｐゴシック" w:eastAsia="ＭＳ Ｐゴシック" w:hAnsi="ＭＳ Ｐゴシック" w:hint="eastAsia"/>
          <w:b/>
          <w:sz w:val="20"/>
          <w:szCs w:val="20"/>
        </w:rPr>
        <w:t>＞</w:t>
      </w:r>
    </w:p>
    <w:p w14:paraId="41473AA1" w14:textId="4AB98DEC" w:rsidR="007108A4" w:rsidRPr="00DA000F" w:rsidRDefault="0048585E" w:rsidP="007108A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CPCレポート　</w:t>
      </w:r>
      <w:r w:rsidRPr="0048585E">
        <w:rPr>
          <w:rFonts w:ascii="ＭＳ Ｐゴシック" w:eastAsia="ＭＳ Ｐゴシック" w:hAnsi="ＭＳ Ｐゴシック" w:hint="eastAsia"/>
          <w:sz w:val="20"/>
          <w:szCs w:val="20"/>
        </w:rPr>
        <w:t>日本語版・英語版各４枚(最大計８枚)</w:t>
      </w:r>
    </w:p>
    <w:p w14:paraId="64A10E0C" w14:textId="77777777" w:rsidR="007108A4" w:rsidRPr="00DA000F" w:rsidRDefault="00D85FE2" w:rsidP="007108A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DA000F">
        <w:rPr>
          <w:rFonts w:ascii="ＭＳ Ｐゴシック" w:eastAsia="ＭＳ Ｐゴシック" w:hAnsi="ＭＳ Ｐゴシック" w:hint="eastAsia"/>
          <w:sz w:val="20"/>
          <w:szCs w:val="20"/>
        </w:rPr>
        <w:t>＜採点基準＞</w:t>
      </w:r>
    </w:p>
    <w:tbl>
      <w:tblPr>
        <w:tblW w:w="108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127"/>
        <w:gridCol w:w="3402"/>
        <w:gridCol w:w="1701"/>
        <w:gridCol w:w="1842"/>
      </w:tblGrid>
      <w:tr w:rsidR="00C13F4C" w:rsidRPr="00D85FE2" w14:paraId="7D60C24F" w14:textId="353FC850" w:rsidTr="00C13F4C">
        <w:trPr>
          <w:trHeight w:val="360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AF474DC" w14:textId="3FBAE0C6" w:rsidR="00C13F4C" w:rsidRPr="00D85FE2" w:rsidRDefault="00C13F4C" w:rsidP="00D85FE2">
            <w:pPr>
              <w:widowControl/>
              <w:jc w:val="center"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</w:pPr>
            <w:r w:rsidRPr="00D85FE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CPC大会採点票</w:t>
            </w:r>
          </w:p>
        </w:tc>
      </w:tr>
      <w:tr w:rsidR="00C13F4C" w:rsidRPr="00D85FE2" w14:paraId="2DA8F5BC" w14:textId="3F3406EB" w:rsidTr="00C13F4C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DE9" w14:textId="378BD790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Clinical Part(臨床)  計20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84D7" w14:textId="436D0535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Pathologcal</w:t>
            </w:r>
            <w:proofErr w:type="spellEnd"/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 Part(病理)  計20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0925" w14:textId="77777777" w:rsid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English（英語） </w:t>
            </w:r>
          </w:p>
          <w:p w14:paraId="01CCF17E" w14:textId="4B277F92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計40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29E5" w14:textId="7E75BD4C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Q&amp;A（質疑応答） 計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5E78B" w14:textId="77777777" w:rsid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プレゼンテーション</w:t>
            </w:r>
          </w:p>
          <w:p w14:paraId="49FA4DE5" w14:textId="23EFB8EA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計10</w:t>
            </w:r>
          </w:p>
        </w:tc>
      </w:tr>
      <w:tr w:rsidR="00C13F4C" w:rsidRPr="00D85FE2" w14:paraId="66C23688" w14:textId="228B32F1" w:rsidTr="00C13F4C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F8F9" w14:textId="30B3AEC3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スライドの完成度5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53D4" w14:textId="520906B8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スライドの完成度5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D105" w14:textId="03A4B93A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文法10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80F7" w14:textId="0345437C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適切な応答10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E1ED7" w14:textId="02572152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プレゼンテーションの質・能力 10</w:t>
            </w:r>
          </w:p>
        </w:tc>
      </w:tr>
      <w:tr w:rsidR="00C13F4C" w:rsidRPr="00D85FE2" w14:paraId="0F21A311" w14:textId="71620F65" w:rsidTr="00C13F4C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DF17" w14:textId="6CA28408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症例の理解5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D79" w14:textId="060B959F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症例の理解5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E5CF" w14:textId="2138C40C" w:rsidR="00C13F4C" w:rsidRPr="00C13F4C" w:rsidRDefault="00C13F4C" w:rsidP="00C13F4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話し方(発音・イントネーション・抑揚)10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21A5" w14:textId="7F4DD61B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81B" w14:textId="77777777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13F4C" w:rsidRPr="00D85FE2" w14:paraId="3729A355" w14:textId="3B735BBC" w:rsidTr="00C13F4C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7AC6" w14:textId="495B62A6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症例の考察5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CF3B" w14:textId="587B74FB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症例の考察5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C0FB" w14:textId="0E40C2E6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単語、言い回しの選択10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4005" w14:textId="681BC344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312AA" w14:textId="77777777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13F4C" w:rsidRPr="00D85FE2" w14:paraId="39865A5E" w14:textId="4C3FD5A7" w:rsidTr="00C13F4C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D177" w14:textId="4048F7EE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CPCレポート5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970C" w14:textId="24DE1880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CPCレポート5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98E1" w14:textId="1FD58FC0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13F4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原稿の暗記10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AA56" w14:textId="0C1EF27B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455F6" w14:textId="77777777" w:rsidR="00C13F4C" w:rsidRPr="00C13F4C" w:rsidRDefault="00C13F4C" w:rsidP="00D85FE2">
            <w:pPr>
              <w:widowControl/>
              <w:jc w:val="left"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EFD4F94" w14:textId="1717D3F2" w:rsidR="00D85FE2" w:rsidRDefault="00D85FE2" w:rsidP="007108A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の合計</w:t>
      </w:r>
      <w:r>
        <w:rPr>
          <w:rFonts w:ascii="ＭＳ Ｐゴシック" w:eastAsia="ＭＳ Ｐゴシック" w:hAnsi="ＭＳ Ｐゴシック"/>
          <w:sz w:val="20"/>
          <w:szCs w:val="20"/>
        </w:rPr>
        <w:t>100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点満点。</w:t>
      </w:r>
    </w:p>
    <w:p w14:paraId="46E2AA6C" w14:textId="77777777" w:rsidR="00DA000F" w:rsidRPr="00DA000F" w:rsidRDefault="00DA000F" w:rsidP="00DA000F">
      <w:pPr>
        <w:rPr>
          <w:rFonts w:ascii="ＭＳ Ｐゴシック" w:eastAsia="ＭＳ Ｐゴシック" w:hAnsi="ＭＳ Ｐゴシック"/>
          <w:sz w:val="20"/>
          <w:szCs w:val="20"/>
        </w:rPr>
      </w:pPr>
      <w:r w:rsidRPr="00DA000F">
        <w:rPr>
          <w:rFonts w:ascii="ＭＳ Ｐゴシック" w:eastAsia="ＭＳ Ｐゴシック" w:hAnsi="ＭＳ Ｐゴシック" w:hint="eastAsia"/>
          <w:sz w:val="20"/>
          <w:szCs w:val="20"/>
        </w:rPr>
        <w:t>＜その他注意事項＞</w:t>
      </w:r>
    </w:p>
    <w:p w14:paraId="00B0B9EB" w14:textId="77777777" w:rsidR="00DA000F" w:rsidRPr="00DA000F" w:rsidRDefault="00DA000F" w:rsidP="00DA000F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DA000F">
        <w:rPr>
          <w:rFonts w:ascii="ＭＳ Ｐゴシック" w:eastAsia="ＭＳ Ｐゴシック" w:hAnsi="ＭＳ Ｐゴシック" w:hint="eastAsia"/>
          <w:sz w:val="20"/>
          <w:szCs w:val="20"/>
        </w:rPr>
        <w:t>・症例を入手し、プレゼンテーションとして使用する際は、必ず病理学講座の先生の許可を得てください。書籍から病理画像を引用する際も、発行元の会社に許可をいただいた上で使用してください。</w:t>
      </w:r>
    </w:p>
    <w:p w14:paraId="16D92731" w14:textId="77777777" w:rsidR="00DA000F" w:rsidRPr="00DA000F" w:rsidRDefault="00DA000F" w:rsidP="00DA000F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DA000F">
        <w:rPr>
          <w:rFonts w:ascii="ＭＳ Ｐゴシック" w:eastAsia="ＭＳ Ｐゴシック" w:hAnsi="ＭＳ Ｐゴシック" w:hint="eastAsia"/>
          <w:sz w:val="20"/>
          <w:szCs w:val="20"/>
        </w:rPr>
        <w:t>・症例は患者さんの個人情報であるため、医療者としての自覚を持ち、守秘義務を遵守してください。</w:t>
      </w:r>
    </w:p>
    <w:sectPr w:rsidR="00DA000F" w:rsidRPr="00DA000F" w:rsidSect="00D85FE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92698" w14:textId="77777777" w:rsidR="00A1701A" w:rsidRDefault="00A1701A" w:rsidP="00A1701A">
      <w:r>
        <w:separator/>
      </w:r>
    </w:p>
  </w:endnote>
  <w:endnote w:type="continuationSeparator" w:id="0">
    <w:p w14:paraId="4500B0D0" w14:textId="77777777" w:rsidR="00A1701A" w:rsidRDefault="00A1701A" w:rsidP="00A1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413A7" w14:textId="77777777" w:rsidR="00A1701A" w:rsidRDefault="00A1701A" w:rsidP="00A1701A">
      <w:r>
        <w:separator/>
      </w:r>
    </w:p>
  </w:footnote>
  <w:footnote w:type="continuationSeparator" w:id="0">
    <w:p w14:paraId="360618BC" w14:textId="77777777" w:rsidR="00A1701A" w:rsidRDefault="00A1701A" w:rsidP="00A1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FFD"/>
    <w:multiLevelType w:val="hybridMultilevel"/>
    <w:tmpl w:val="2EA4A582"/>
    <w:lvl w:ilvl="0" w:tplc="26C6EE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1856DD1"/>
    <w:multiLevelType w:val="hybridMultilevel"/>
    <w:tmpl w:val="6950A534"/>
    <w:lvl w:ilvl="0" w:tplc="34646EE2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8A46D2C"/>
    <w:multiLevelType w:val="hybridMultilevel"/>
    <w:tmpl w:val="5A8AD08A"/>
    <w:lvl w:ilvl="0" w:tplc="AB461210">
      <w:start w:val="3"/>
      <w:numFmt w:val="bullet"/>
      <w:lvlText w:val="・"/>
      <w:lvlJc w:val="left"/>
      <w:pPr>
        <w:ind w:left="360" w:hanging="360"/>
      </w:pPr>
      <w:rPr>
        <w:rFonts w:ascii="ヒラギノ丸ゴ Pro W4" w:eastAsia="ヒラギノ丸ゴ Pro W4" w:hAnsi="ヒラギノ丸ゴ Pro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A4"/>
    <w:rsid w:val="00077F4E"/>
    <w:rsid w:val="0048585E"/>
    <w:rsid w:val="004C0400"/>
    <w:rsid w:val="00535EFC"/>
    <w:rsid w:val="005B2C86"/>
    <w:rsid w:val="006B1B86"/>
    <w:rsid w:val="007108A4"/>
    <w:rsid w:val="00782C7C"/>
    <w:rsid w:val="007B587D"/>
    <w:rsid w:val="008D544D"/>
    <w:rsid w:val="00A1701A"/>
    <w:rsid w:val="00A21A48"/>
    <w:rsid w:val="00A74147"/>
    <w:rsid w:val="00AB6919"/>
    <w:rsid w:val="00AD2C62"/>
    <w:rsid w:val="00BC5511"/>
    <w:rsid w:val="00C07A2A"/>
    <w:rsid w:val="00C13F4C"/>
    <w:rsid w:val="00C24358"/>
    <w:rsid w:val="00D4721C"/>
    <w:rsid w:val="00D85FE2"/>
    <w:rsid w:val="00D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D28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A4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DA000F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000F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01A"/>
  </w:style>
  <w:style w:type="paragraph" w:styleId="a8">
    <w:name w:val="footer"/>
    <w:basedOn w:val="a"/>
    <w:link w:val="a9"/>
    <w:uiPriority w:val="99"/>
    <w:unhideWhenUsed/>
    <w:rsid w:val="00A17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A4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DA000F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000F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01A"/>
  </w:style>
  <w:style w:type="paragraph" w:styleId="a8">
    <w:name w:val="footer"/>
    <w:basedOn w:val="a"/>
    <w:link w:val="a9"/>
    <w:uiPriority w:val="99"/>
    <w:unhideWhenUsed/>
    <w:rsid w:val="00A17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慎</dc:creator>
  <cp:keywords/>
  <dc:description/>
  <cp:lastModifiedBy>Microsoft</cp:lastModifiedBy>
  <cp:revision>18</cp:revision>
  <dcterms:created xsi:type="dcterms:W3CDTF">2014-05-22T15:54:00Z</dcterms:created>
  <dcterms:modified xsi:type="dcterms:W3CDTF">2015-10-01T08:52:00Z</dcterms:modified>
</cp:coreProperties>
</file>